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F2EA" w14:textId="7C9C7DB7" w:rsidR="00D713C4" w:rsidRPr="009D0278" w:rsidRDefault="00A81937" w:rsidP="009D0278">
      <w:pPr>
        <w:pStyle w:val="Titre1"/>
      </w:pPr>
      <w:r w:rsidRPr="009D0278">
        <w:t xml:space="preserve">Identification de l’enseignement </w:t>
      </w:r>
    </w:p>
    <w:p w14:paraId="54266414" w14:textId="2AE98AC3" w:rsidR="005D6B9E" w:rsidRPr="005D6B9E" w:rsidRDefault="005D6B9E" w:rsidP="00933445">
      <w:pPr>
        <w:spacing w:before="240"/>
      </w:pPr>
      <w:r w:rsidRPr="000C086A">
        <w:rPr>
          <w:shd w:val="clear" w:color="auto" w:fill="CADDFF"/>
        </w:rPr>
        <w:t>Intitulé de l’UE</w:t>
      </w:r>
      <w:r w:rsidRPr="005D6B9E">
        <w:t xml:space="preserve"> : </w:t>
      </w:r>
    </w:p>
    <w:p w14:paraId="7710A663" w14:textId="49C7978D" w:rsidR="009D0278" w:rsidRDefault="009D0278" w:rsidP="00933445">
      <w:r w:rsidRPr="000C086A">
        <w:rPr>
          <w:noProof/>
          <w:shd w:val="clear" w:color="auto" w:fill="CADDFF"/>
        </w:rPr>
        <w:drawing>
          <wp:anchor distT="0" distB="0" distL="114300" distR="114300" simplePos="0" relativeHeight="251659264" behindDoc="0" locked="0" layoutInCell="1" allowOverlap="1" wp14:anchorId="799C3A0D" wp14:editId="0CC30F43">
            <wp:simplePos x="0" y="0"/>
            <wp:positionH relativeFrom="column">
              <wp:posOffset>2501677</wp:posOffset>
            </wp:positionH>
            <wp:positionV relativeFrom="paragraph">
              <wp:posOffset>285428</wp:posOffset>
            </wp:positionV>
            <wp:extent cx="191069" cy="191069"/>
            <wp:effectExtent l="0" t="0" r="0" b="0"/>
            <wp:wrapNone/>
            <wp:docPr id="770557074" name="Graphique 2" descr="Adresse de courr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57074" name="Graphique 770557074" descr="Adresse de courrier avec un remplissage uni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B9E" w:rsidRPr="000C086A">
        <w:rPr>
          <w:shd w:val="clear" w:color="auto" w:fill="CADDFF"/>
        </w:rPr>
        <w:t>Code UE</w:t>
      </w:r>
      <w:r w:rsidR="005D6B9E" w:rsidRPr="00A374DF">
        <w:t> :</w:t>
      </w:r>
      <w:r w:rsidR="005D6B9E" w:rsidRPr="005D6B9E">
        <w:t xml:space="preserve">                     </w:t>
      </w:r>
      <w:r w:rsidR="00A374DF">
        <w:t xml:space="preserve">      </w:t>
      </w:r>
      <w:r w:rsidR="005D6B9E" w:rsidRPr="000C086A">
        <w:rPr>
          <w:shd w:val="clear" w:color="auto" w:fill="CADDFF"/>
        </w:rPr>
        <w:t>Crédits ECTS</w:t>
      </w:r>
      <w:r w:rsidR="005D6B9E" w:rsidRPr="005D6B9E">
        <w:t xml:space="preserve"> :                                  </w:t>
      </w:r>
      <w:r w:rsidR="005D6B9E" w:rsidRPr="000C086A">
        <w:rPr>
          <w:shd w:val="clear" w:color="auto" w:fill="CADDFF"/>
        </w:rPr>
        <w:t>Volume horaire</w:t>
      </w:r>
      <w:r w:rsidR="005D6B9E" w:rsidRPr="005D6B9E">
        <w:t xml:space="preserve"> : </w:t>
      </w:r>
      <w:r w:rsidR="00A374DF">
        <w:t xml:space="preserve">___h </w:t>
      </w:r>
    </w:p>
    <w:p w14:paraId="0C6A0AC0" w14:textId="67AFF250" w:rsidR="005D6B9E" w:rsidRPr="004C7B38" w:rsidRDefault="009D0278" w:rsidP="009D0278">
      <w:pPr>
        <w:tabs>
          <w:tab w:val="left" w:pos="4086"/>
        </w:tabs>
      </w:pPr>
      <w:r w:rsidRPr="000C086A">
        <w:rPr>
          <w:noProof/>
          <w:shd w:val="clear" w:color="auto" w:fill="CADDFF"/>
        </w:rPr>
        <w:drawing>
          <wp:anchor distT="0" distB="0" distL="114300" distR="114300" simplePos="0" relativeHeight="251658240" behindDoc="0" locked="0" layoutInCell="1" allowOverlap="1" wp14:anchorId="55C638EE" wp14:editId="75CD580F">
            <wp:simplePos x="0" y="0"/>
            <wp:positionH relativeFrom="leftMargin">
              <wp:posOffset>537633</wp:posOffset>
            </wp:positionH>
            <wp:positionV relativeFrom="paragraph">
              <wp:posOffset>8255</wp:posOffset>
            </wp:positionV>
            <wp:extent cx="182241" cy="182241"/>
            <wp:effectExtent l="0" t="0" r="8890" b="8890"/>
            <wp:wrapNone/>
            <wp:docPr id="2030510045" name="Graphique 1" descr="Utilisat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10045" name="Graphique 2030510045" descr="Utilisateur avec un remplissage uni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1" cy="18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86A">
        <w:rPr>
          <w:shd w:val="clear" w:color="auto" w:fill="CADDFF"/>
        </w:rPr>
        <w:t xml:space="preserve">     </w:t>
      </w:r>
      <w:proofErr w:type="spellStart"/>
      <w:r w:rsidR="005D6B9E" w:rsidRPr="000C086A">
        <w:rPr>
          <w:shd w:val="clear" w:color="auto" w:fill="CADDFF"/>
        </w:rPr>
        <w:t>Enseignant.e</w:t>
      </w:r>
      <w:proofErr w:type="spellEnd"/>
      <w:r>
        <w:t xml:space="preserve"> :                                     </w:t>
      </w:r>
      <w:r w:rsidRPr="000C086A">
        <w:rPr>
          <w:shd w:val="clear" w:color="auto" w:fill="CADDFF"/>
        </w:rPr>
        <w:t xml:space="preserve">      </w:t>
      </w:r>
      <w:r w:rsidR="005D6B9E" w:rsidRPr="000C086A">
        <w:rPr>
          <w:shd w:val="clear" w:color="auto" w:fill="CADDFF"/>
        </w:rPr>
        <w:t>Contact mail </w:t>
      </w:r>
      <w:r w:rsidR="005D6B9E" w:rsidRPr="004C7B38">
        <w:t xml:space="preserve">: </w:t>
      </w:r>
      <w:r>
        <w:tab/>
      </w:r>
    </w:p>
    <w:p w14:paraId="232CD078" w14:textId="7C07451C" w:rsidR="00A81937" w:rsidRPr="00A81937" w:rsidRDefault="00A81937" w:rsidP="009D0278">
      <w:pPr>
        <w:pStyle w:val="Titre1"/>
      </w:pPr>
      <w:r>
        <w:t>Vue d’ensemble des évaluations</w:t>
      </w:r>
    </w:p>
    <w:tbl>
      <w:tblPr>
        <w:tblStyle w:val="TableauGrille7Couleur-Accentuation1"/>
        <w:tblpPr w:leftFromText="141" w:rightFromText="141" w:vertAnchor="text" w:horzAnchor="margin" w:tblpY="216"/>
        <w:tblW w:w="10207" w:type="dxa"/>
        <w:tblLook w:val="04A0" w:firstRow="1" w:lastRow="0" w:firstColumn="1" w:lastColumn="0" w:noHBand="0" w:noVBand="1"/>
      </w:tblPr>
      <w:tblGrid>
        <w:gridCol w:w="549"/>
        <w:gridCol w:w="4413"/>
        <w:gridCol w:w="1842"/>
        <w:gridCol w:w="1418"/>
        <w:gridCol w:w="1985"/>
      </w:tblGrid>
      <w:tr w:rsidR="00A81937" w14:paraId="063949EA" w14:textId="77777777" w:rsidTr="009D0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9" w:type="dxa"/>
            <w:vAlign w:val="center"/>
          </w:tcPr>
          <w:p w14:paraId="7A4549BE" w14:textId="13643CDE" w:rsidR="00A81937" w:rsidRPr="00542708" w:rsidRDefault="00A81937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N°</w:t>
            </w:r>
          </w:p>
        </w:tc>
        <w:tc>
          <w:tcPr>
            <w:tcW w:w="4413" w:type="dxa"/>
            <w:tcBorders>
              <w:bottom w:val="single" w:sz="4" w:space="0" w:color="B8CCE4" w:themeColor="accent1" w:themeTint="66"/>
            </w:tcBorders>
            <w:vAlign w:val="center"/>
          </w:tcPr>
          <w:p w14:paraId="4F2B08B7" w14:textId="77777777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Intitulé</w:t>
            </w:r>
          </w:p>
        </w:tc>
        <w:tc>
          <w:tcPr>
            <w:tcW w:w="1842" w:type="dxa"/>
            <w:tcBorders>
              <w:bottom w:val="single" w:sz="4" w:space="0" w:color="B8CCE4" w:themeColor="accent1" w:themeTint="66"/>
            </w:tcBorders>
            <w:vAlign w:val="center"/>
          </w:tcPr>
          <w:p w14:paraId="40FA36B6" w14:textId="641F9654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Nature</w:t>
            </w:r>
          </w:p>
        </w:tc>
        <w:tc>
          <w:tcPr>
            <w:tcW w:w="1418" w:type="dxa"/>
            <w:tcBorders>
              <w:bottom w:val="single" w:sz="4" w:space="0" w:color="B8CCE4" w:themeColor="accent1" w:themeTint="66"/>
            </w:tcBorders>
            <w:vAlign w:val="center"/>
          </w:tcPr>
          <w:p w14:paraId="5A11C2FA" w14:textId="77777777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Coeff.</w:t>
            </w:r>
          </w:p>
        </w:tc>
        <w:tc>
          <w:tcPr>
            <w:tcW w:w="1985" w:type="dxa"/>
            <w:tcBorders>
              <w:bottom w:val="single" w:sz="4" w:space="0" w:color="B8CCE4" w:themeColor="accent1" w:themeTint="66"/>
            </w:tcBorders>
            <w:vAlign w:val="center"/>
          </w:tcPr>
          <w:p w14:paraId="7671C902" w14:textId="64CB3250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Date</w:t>
            </w:r>
          </w:p>
        </w:tc>
      </w:tr>
      <w:tr w:rsidR="00A81937" w14:paraId="20F717F7" w14:textId="77777777" w:rsidTr="009D0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5ED556F8" w14:textId="73054575" w:rsidR="00A81937" w:rsidRPr="00542708" w:rsidRDefault="008562B0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1</w:t>
            </w:r>
          </w:p>
        </w:tc>
        <w:tc>
          <w:tcPr>
            <w:tcW w:w="4413" w:type="dxa"/>
            <w:tcBorders>
              <w:top w:val="single" w:sz="4" w:space="0" w:color="B8CCE4" w:themeColor="accent1" w:themeTint="66"/>
              <w:left w:val="nil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39765471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0B923F8E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049CEF86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nil"/>
              <w:right w:val="nil"/>
            </w:tcBorders>
            <w:shd w:val="clear" w:color="auto" w:fill="CADDFF"/>
            <w:vAlign w:val="center"/>
          </w:tcPr>
          <w:p w14:paraId="139D9F5B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937" w14:paraId="002D1363" w14:textId="77777777" w:rsidTr="009D027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425F1128" w14:textId="1B7E6E01" w:rsidR="00A81937" w:rsidRPr="00542708" w:rsidRDefault="008562B0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2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B8CCE4" w:themeColor="accent1" w:themeTint="66"/>
            </w:tcBorders>
            <w:vAlign w:val="center"/>
          </w:tcPr>
          <w:p w14:paraId="54220EBC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399C2F05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37C49BCC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vAlign w:val="center"/>
          </w:tcPr>
          <w:p w14:paraId="0C99B7CE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937" w14:paraId="60674880" w14:textId="77777777" w:rsidTr="009D0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5C4D5D42" w14:textId="44E0D98E" w:rsidR="00A81937" w:rsidRPr="00542708" w:rsidRDefault="008562B0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3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1EFF91D5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4D8A6CF9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52836911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CADDFF"/>
            <w:vAlign w:val="center"/>
          </w:tcPr>
          <w:p w14:paraId="16629E80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6B9E" w14:paraId="15161C36" w14:textId="77777777" w:rsidTr="009D027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76145780" w14:textId="5D97EF1E" w:rsidR="005D6B9E" w:rsidRPr="00542708" w:rsidRDefault="005D6B9E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4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B8CCE4" w:themeColor="accent1" w:themeTint="66"/>
            </w:tcBorders>
            <w:vAlign w:val="center"/>
          </w:tcPr>
          <w:p w14:paraId="056DAF68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5BEEDD74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75B29F94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vAlign w:val="center"/>
          </w:tcPr>
          <w:p w14:paraId="60A0D4F1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720494" w14:textId="42457150" w:rsidR="00511F1D" w:rsidRPr="00DA0D78" w:rsidRDefault="008562B0" w:rsidP="009D0278">
      <w:pPr>
        <w:pStyle w:val="Titre1"/>
      </w:pPr>
      <w:r w:rsidRPr="00DA0D78">
        <w:t xml:space="preserve">Modalités des évaluations </w:t>
      </w:r>
    </w:p>
    <w:p w14:paraId="04D90F97" w14:textId="205514CC" w:rsidR="00511F1D" w:rsidRPr="009D0278" w:rsidRDefault="003E296E" w:rsidP="009D0278">
      <w:pPr>
        <w:pStyle w:val="Titre2"/>
      </w:pPr>
      <w:r w:rsidRPr="009D0278">
        <w:t>É</w:t>
      </w:r>
      <w:r w:rsidR="00511F1D" w:rsidRPr="009D0278">
        <w:t>valuatio</w:t>
      </w:r>
      <w:r w:rsidRPr="009D0278">
        <w:t>n</w:t>
      </w:r>
      <w:r w:rsidR="00511F1D" w:rsidRPr="009D0278">
        <w:t xml:space="preserve"> n°1 – Intitulé</w:t>
      </w:r>
    </w:p>
    <w:p w14:paraId="742D25C7" w14:textId="2F5B2C28" w:rsidR="008562B0" w:rsidRPr="009D0278" w:rsidRDefault="008562B0" w:rsidP="009D0278">
      <w:pPr>
        <w:pStyle w:val="Titre3"/>
        <w:rPr>
          <w:color w:val="000000" w:themeColor="text1" w:themeShade="80"/>
        </w:rPr>
      </w:pPr>
      <w:r w:rsidRPr="009D0278">
        <w:rPr>
          <w:color w:val="000000" w:themeColor="text1" w:themeShade="80"/>
        </w:rPr>
        <w:t xml:space="preserve">Modalités </w:t>
      </w:r>
    </w:p>
    <w:p w14:paraId="0650FA71" w14:textId="673A3794" w:rsidR="008A799D" w:rsidRPr="00933445" w:rsidRDefault="00933445">
      <w:pPr>
        <w:pStyle w:val="Paragraphedeliste"/>
        <w:numPr>
          <w:ilvl w:val="0"/>
          <w:numId w:val="5"/>
        </w:numPr>
        <w:spacing w:line="276" w:lineRule="auto"/>
      </w:pPr>
      <w:r w:rsidRPr="00933445">
        <w:t>Date :</w:t>
      </w:r>
      <w:r w:rsidR="008A799D" w:rsidRPr="00933445">
        <w:rPr>
          <w:b w:val="0"/>
          <w:bCs w:val="0"/>
        </w:rPr>
        <w:t xml:space="preserve"> 00/00/2000</w:t>
      </w:r>
    </w:p>
    <w:p w14:paraId="55FCD79C" w14:textId="0E79E4AF" w:rsidR="005A5F7B" w:rsidRPr="00A374DF" w:rsidRDefault="005A5F7B">
      <w:pPr>
        <w:pStyle w:val="Paragraphedeliste"/>
        <w:numPr>
          <w:ilvl w:val="0"/>
          <w:numId w:val="5"/>
        </w:numPr>
        <w:spacing w:line="276" w:lineRule="auto"/>
      </w:pPr>
      <w:r w:rsidRPr="00961899">
        <w:t>Horaires et durée</w:t>
      </w:r>
      <w:r w:rsidRPr="00A374DF">
        <w:t> </w:t>
      </w:r>
      <w:r w:rsidRPr="00933445">
        <w:t>:</w:t>
      </w:r>
      <w:r w:rsidRPr="00933445">
        <w:rPr>
          <w:b w:val="0"/>
          <w:bCs w:val="0"/>
        </w:rPr>
        <w:t xml:space="preserve"> de 00h00 à 00h00 (</w:t>
      </w:r>
      <w:r w:rsidR="00933445">
        <w:rPr>
          <w:b w:val="0"/>
          <w:bCs w:val="0"/>
        </w:rPr>
        <w:t xml:space="preserve">durée : </w:t>
      </w:r>
      <w:r w:rsidRPr="00933445">
        <w:rPr>
          <w:b w:val="0"/>
          <w:bCs w:val="0"/>
        </w:rPr>
        <w:t>00h00min)</w:t>
      </w:r>
    </w:p>
    <w:p w14:paraId="7B9A3092" w14:textId="0BF1B682" w:rsidR="005A5F7B" w:rsidRPr="00933445" w:rsidRDefault="005A5F7B">
      <w:pPr>
        <w:pStyle w:val="Paragraphedeliste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961899">
        <w:t>Lieu </w:t>
      </w:r>
      <w:r w:rsidRPr="00A374DF">
        <w:t xml:space="preserve">: </w:t>
      </w:r>
      <w:r w:rsidRPr="00933445">
        <w:rPr>
          <w:b w:val="0"/>
          <w:bCs w:val="0"/>
        </w:rPr>
        <w:t>salle, bâtiment, étage…</w:t>
      </w:r>
    </w:p>
    <w:p w14:paraId="1F286FF1" w14:textId="77777777" w:rsidR="008A799D" w:rsidRPr="00A374DF" w:rsidRDefault="008A799D">
      <w:pPr>
        <w:pStyle w:val="Paragraphedeliste"/>
        <w:numPr>
          <w:ilvl w:val="0"/>
          <w:numId w:val="5"/>
        </w:numPr>
        <w:spacing w:line="276" w:lineRule="auto"/>
      </w:pPr>
      <w:r w:rsidRPr="00961899">
        <w:t>Matériel ou documents autorisés</w:t>
      </w:r>
      <w:r w:rsidRPr="00A374DF">
        <w:t xml:space="preserve"> : </w:t>
      </w:r>
    </w:p>
    <w:p w14:paraId="5984F610" w14:textId="5492BB00" w:rsidR="005A5F7B" w:rsidRPr="00A374DF" w:rsidRDefault="005A5F7B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Type d’évaluation</w:t>
      </w:r>
      <w:r w:rsidRPr="00A374DF">
        <w:t xml:space="preserve"> : </w:t>
      </w:r>
    </w:p>
    <w:p w14:paraId="0138C993" w14:textId="77777777" w:rsidR="008A799D" w:rsidRPr="00933445" w:rsidRDefault="008A799D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Individuelle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En groupe   </w:t>
      </w:r>
    </w:p>
    <w:p w14:paraId="48158D48" w14:textId="7BFA6D91" w:rsidR="008A799D" w:rsidRPr="00933445" w:rsidRDefault="008A799D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Écrite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Orale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Pratique / Projet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Numérique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</w:t>
      </w:r>
    </w:p>
    <w:p w14:paraId="2E8B7BE9" w14:textId="16249B4E" w:rsidR="005A5F7B" w:rsidRPr="00A374DF" w:rsidRDefault="005A5F7B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 xml:space="preserve">Forme de </w:t>
      </w:r>
      <w:r w:rsidR="00C92258" w:rsidRPr="00961899">
        <w:t>l’évaluation</w:t>
      </w:r>
      <w:r w:rsidR="00C92258" w:rsidRPr="00A374DF">
        <w:t xml:space="preserve"> :</w:t>
      </w:r>
      <w:r w:rsidRPr="00A374DF">
        <w:t xml:space="preserve"> </w:t>
      </w:r>
    </w:p>
    <w:p w14:paraId="540F0449" w14:textId="50B106AF" w:rsidR="005D6B9E" w:rsidRPr="00933445" w:rsidRDefault="005D6B9E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Questionnaire (QCM/</w:t>
      </w:r>
      <w:proofErr w:type="gramStart"/>
      <w:r w:rsidR="00961899" w:rsidRPr="00933445">
        <w:rPr>
          <w:b w:val="0"/>
          <w:bCs w:val="0"/>
        </w:rPr>
        <w:t xml:space="preserve">QCU)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proofErr w:type="gramEnd"/>
      <w:r w:rsidRPr="00933445">
        <w:rPr>
          <w:b w:val="0"/>
          <w:bCs w:val="0"/>
        </w:rPr>
        <w:t xml:space="preserve"> Exercices / Problèmes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Étude de cas</w:t>
      </w:r>
    </w:p>
    <w:p w14:paraId="53E7B723" w14:textId="06D5870B" w:rsidR="005A5F7B" w:rsidRPr="00933445" w:rsidRDefault="005D6B9E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Exposé oral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Production écrite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Projet / Dossier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 </w:t>
      </w:r>
    </w:p>
    <w:p w14:paraId="6F23F9C8" w14:textId="70FBBA0A" w:rsidR="00D713C4" w:rsidRPr="005D6B9E" w:rsidRDefault="00163ACA" w:rsidP="009D0278">
      <w:pPr>
        <w:pStyle w:val="Titre3"/>
        <w:rPr>
          <w:color w:val="000000" w:themeColor="text1" w:themeShade="80"/>
        </w:rPr>
      </w:pPr>
      <w:r w:rsidRPr="005D6B9E">
        <w:rPr>
          <w:color w:val="000000" w:themeColor="text1" w:themeShade="80"/>
        </w:rPr>
        <w:t>Objectifs d'apprentissage</w:t>
      </w:r>
    </w:p>
    <w:p w14:paraId="73629FF0" w14:textId="3F1E101C" w:rsidR="00D713C4" w:rsidRPr="000C086A" w:rsidRDefault="005D6B9E" w:rsidP="00933445">
      <w:pPr>
        <w:spacing w:line="276" w:lineRule="auto"/>
        <w:rPr>
          <w:b w:val="0"/>
          <w:bCs w:val="0"/>
          <w:color w:val="00267A"/>
        </w:rPr>
      </w:pPr>
      <w:r w:rsidRPr="000C086A">
        <w:rPr>
          <w:b w:val="0"/>
          <w:bCs w:val="0"/>
          <w:color w:val="404040" w:themeColor="text1" w:themeTint="BF"/>
        </w:rPr>
        <w:t>Compétences et savoirs évalués</w:t>
      </w:r>
      <w:r w:rsidR="000C086A">
        <w:rPr>
          <w:b w:val="0"/>
          <w:bCs w:val="0"/>
          <w:color w:val="00267A"/>
        </w:rPr>
        <w:t> :</w:t>
      </w:r>
    </w:p>
    <w:p w14:paraId="2D4C8F25" w14:textId="7CEFCCA3" w:rsidR="005D6B9E" w:rsidRDefault="00933445">
      <w:pPr>
        <w:pStyle w:val="Paragraphedeliste"/>
        <w:numPr>
          <w:ilvl w:val="0"/>
          <w:numId w:val="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_____________________</w:t>
      </w:r>
    </w:p>
    <w:p w14:paraId="3DFA316F" w14:textId="3E93468C" w:rsidR="00933445" w:rsidRPr="00933445" w:rsidRDefault="00933445">
      <w:pPr>
        <w:pStyle w:val="Paragraphedeliste"/>
        <w:numPr>
          <w:ilvl w:val="0"/>
          <w:numId w:val="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_____________________</w:t>
      </w:r>
    </w:p>
    <w:p w14:paraId="299EC170" w14:textId="77303C9C" w:rsidR="00D713C4" w:rsidRDefault="00163ACA" w:rsidP="009D0278">
      <w:pPr>
        <w:pStyle w:val="Titre3"/>
        <w:rPr>
          <w:color w:val="000000" w:themeColor="text1" w:themeShade="80"/>
        </w:rPr>
      </w:pPr>
      <w:r>
        <w:rPr>
          <w:color w:val="000000" w:themeColor="text1" w:themeShade="80"/>
        </w:rPr>
        <w:t>Critères d'évaluation</w:t>
      </w:r>
    </w:p>
    <w:p w14:paraId="63A4EF2C" w14:textId="510B4C56" w:rsidR="00D713C4" w:rsidRPr="000C086A" w:rsidRDefault="003E296E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>Indicateurs observables et barème</w:t>
      </w:r>
      <w:r w:rsidR="000C086A">
        <w:rPr>
          <w:b w:val="0"/>
          <w:bCs w:val="0"/>
          <w:color w:val="404040" w:themeColor="text1" w:themeTint="BF"/>
        </w:rPr>
        <w:t> :</w:t>
      </w:r>
    </w:p>
    <w:p w14:paraId="17E16C88" w14:textId="56BF273C" w:rsidR="003E296E" w:rsidRDefault="003E296E">
      <w:pPr>
        <w:pStyle w:val="Paragraphedeliste"/>
        <w:numPr>
          <w:ilvl w:val="0"/>
          <w:numId w:val="3"/>
        </w:numPr>
      </w:pPr>
      <w:r w:rsidRPr="00933445">
        <w:rPr>
          <w:b w:val="0"/>
          <w:bCs w:val="0"/>
        </w:rPr>
        <w:lastRenderedPageBreak/>
        <w:t>Critère 1 : 3</w:t>
      </w:r>
      <w:r w:rsidR="00C92258" w:rsidRPr="00933445">
        <w:rPr>
          <w:b w:val="0"/>
          <w:bCs w:val="0"/>
        </w:rPr>
        <w:t xml:space="preserve"> points</w:t>
      </w:r>
    </w:p>
    <w:p w14:paraId="3600235F" w14:textId="3B67269C" w:rsidR="003E296E" w:rsidRPr="00933445" w:rsidRDefault="003E296E" w:rsidP="009D0278">
      <w:pPr>
        <w:pStyle w:val="Titre3"/>
        <w:rPr>
          <w:color w:val="000000" w:themeColor="text1" w:themeShade="80"/>
        </w:rPr>
      </w:pPr>
      <w:r w:rsidRPr="00933445">
        <w:rPr>
          <w:color w:val="000000" w:themeColor="text1" w:themeShade="80"/>
        </w:rPr>
        <w:t xml:space="preserve">Mise en page </w:t>
      </w:r>
    </w:p>
    <w:p w14:paraId="187651DA" w14:textId="2D5DE8A2" w:rsidR="003E296E" w:rsidRPr="000C086A" w:rsidRDefault="003E296E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Règles de présentation </w:t>
      </w:r>
      <w:r w:rsidR="00C92258" w:rsidRPr="000C086A">
        <w:rPr>
          <w:b w:val="0"/>
          <w:bCs w:val="0"/>
          <w:color w:val="404040" w:themeColor="text1" w:themeTint="BF"/>
        </w:rPr>
        <w:t>si</w:t>
      </w:r>
      <w:r w:rsidRPr="000C086A">
        <w:rPr>
          <w:b w:val="0"/>
          <w:bCs w:val="0"/>
          <w:color w:val="404040" w:themeColor="text1" w:themeTint="BF"/>
        </w:rPr>
        <w:t xml:space="preserve"> document écrit</w:t>
      </w:r>
      <w:r w:rsidR="000C086A">
        <w:rPr>
          <w:b w:val="0"/>
          <w:bCs w:val="0"/>
          <w:color w:val="404040" w:themeColor="text1" w:themeTint="BF"/>
        </w:rPr>
        <w:t> :</w:t>
      </w:r>
    </w:p>
    <w:p w14:paraId="680D47F8" w14:textId="4A0AC184" w:rsidR="00C92258" w:rsidRPr="00933445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 xml:space="preserve">Police Arial, </w:t>
      </w:r>
      <w:r w:rsidR="00961899" w:rsidRPr="00933445">
        <w:rPr>
          <w:b w:val="0"/>
          <w:bCs w:val="0"/>
        </w:rPr>
        <w:t>taille</w:t>
      </w:r>
      <w:r w:rsidRPr="00933445">
        <w:rPr>
          <w:b w:val="0"/>
          <w:bCs w:val="0"/>
        </w:rPr>
        <w:t xml:space="preserve"> 12 </w:t>
      </w:r>
      <w:r w:rsidR="00961899" w:rsidRPr="00933445">
        <w:rPr>
          <w:b w:val="0"/>
          <w:bCs w:val="0"/>
        </w:rPr>
        <w:t>(</w:t>
      </w:r>
      <w:r w:rsidRPr="00933445">
        <w:rPr>
          <w:b w:val="0"/>
          <w:bCs w:val="0"/>
        </w:rPr>
        <w:t>corps du texte</w:t>
      </w:r>
      <w:r w:rsidR="00961899" w:rsidRPr="00933445">
        <w:rPr>
          <w:b w:val="0"/>
          <w:bCs w:val="0"/>
        </w:rPr>
        <w:t>)</w:t>
      </w:r>
      <w:r w:rsidRPr="00933445">
        <w:rPr>
          <w:b w:val="0"/>
          <w:bCs w:val="0"/>
        </w:rPr>
        <w:t xml:space="preserve">, 14 </w:t>
      </w:r>
      <w:r w:rsidR="00961899" w:rsidRPr="00933445">
        <w:rPr>
          <w:b w:val="0"/>
          <w:bCs w:val="0"/>
        </w:rPr>
        <w:t>(</w:t>
      </w:r>
      <w:r w:rsidRPr="00933445">
        <w:rPr>
          <w:b w:val="0"/>
          <w:bCs w:val="0"/>
        </w:rPr>
        <w:t>sous-titres</w:t>
      </w:r>
      <w:r w:rsidR="00961899" w:rsidRPr="00933445">
        <w:rPr>
          <w:b w:val="0"/>
          <w:bCs w:val="0"/>
        </w:rPr>
        <w:t>)</w:t>
      </w:r>
      <w:r w:rsidRPr="00933445">
        <w:rPr>
          <w:b w:val="0"/>
          <w:bCs w:val="0"/>
        </w:rPr>
        <w:t xml:space="preserve">, 16 </w:t>
      </w:r>
      <w:r w:rsidR="00961899" w:rsidRPr="00933445">
        <w:rPr>
          <w:b w:val="0"/>
          <w:bCs w:val="0"/>
        </w:rPr>
        <w:t>(</w:t>
      </w:r>
      <w:r w:rsidRPr="00933445">
        <w:rPr>
          <w:b w:val="0"/>
          <w:bCs w:val="0"/>
        </w:rPr>
        <w:t>titres</w:t>
      </w:r>
      <w:r w:rsidR="00961899" w:rsidRPr="00933445">
        <w:rPr>
          <w:b w:val="0"/>
          <w:bCs w:val="0"/>
        </w:rPr>
        <w:t>)</w:t>
      </w:r>
      <w:r w:rsidRPr="00933445">
        <w:rPr>
          <w:b w:val="0"/>
          <w:bCs w:val="0"/>
        </w:rPr>
        <w:t>.</w:t>
      </w:r>
    </w:p>
    <w:p w14:paraId="608EE2C9" w14:textId="77777777" w:rsidR="00C92258" w:rsidRPr="00933445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Marges 2,5 x 2,5</w:t>
      </w:r>
    </w:p>
    <w:p w14:paraId="225FD336" w14:textId="77777777" w:rsidR="00C92258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Interligne 1,5</w:t>
      </w:r>
    </w:p>
    <w:p w14:paraId="536B1E26" w14:textId="77777777" w:rsidR="000C086A" w:rsidRPr="00933445" w:rsidRDefault="000C086A">
      <w:pPr>
        <w:pStyle w:val="Paragraphedeliste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Introduction, bibliographie (normes ______), table des matières  </w:t>
      </w:r>
    </w:p>
    <w:p w14:paraId="1D9E5F1A" w14:textId="4F7067E7" w:rsidR="00C92258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Nombre de page</w:t>
      </w:r>
      <w:r w:rsidR="000C086A">
        <w:rPr>
          <w:b w:val="0"/>
          <w:bCs w:val="0"/>
        </w:rPr>
        <w:t>s</w:t>
      </w:r>
      <w:r w:rsidRPr="00933445">
        <w:rPr>
          <w:b w:val="0"/>
          <w:bCs w:val="0"/>
        </w:rPr>
        <w:t xml:space="preserve"> maximum :</w:t>
      </w:r>
    </w:p>
    <w:p w14:paraId="0CB625D7" w14:textId="1A730D7C" w:rsidR="00933445" w:rsidRPr="00933445" w:rsidRDefault="00933445" w:rsidP="009D0278">
      <w:pPr>
        <w:pStyle w:val="Titre2"/>
      </w:pPr>
      <w:r w:rsidRPr="00933445">
        <w:t>Évaluation n°</w:t>
      </w:r>
      <w:r>
        <w:t>2</w:t>
      </w:r>
      <w:r w:rsidRPr="00933445">
        <w:t xml:space="preserve"> – Intitulé</w:t>
      </w:r>
    </w:p>
    <w:p w14:paraId="42D6504B" w14:textId="77777777" w:rsidR="00933445" w:rsidRPr="00933445" w:rsidRDefault="00933445" w:rsidP="009D0278">
      <w:pPr>
        <w:pStyle w:val="Titre3"/>
        <w:rPr>
          <w:color w:val="000000" w:themeColor="text1" w:themeShade="80"/>
        </w:rPr>
      </w:pPr>
      <w:r w:rsidRPr="00933445">
        <w:rPr>
          <w:color w:val="000000" w:themeColor="text1" w:themeShade="80"/>
        </w:rPr>
        <w:t xml:space="preserve">Modalités </w:t>
      </w:r>
    </w:p>
    <w:p w14:paraId="32D32703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</w:pPr>
      <w:r w:rsidRPr="00933445">
        <w:t>Date :</w:t>
      </w:r>
      <w:r w:rsidRPr="00933445">
        <w:rPr>
          <w:b w:val="0"/>
          <w:bCs w:val="0"/>
        </w:rPr>
        <w:t xml:space="preserve"> 00/00/2000</w:t>
      </w:r>
    </w:p>
    <w:p w14:paraId="698C68CB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Horaires et durée</w:t>
      </w:r>
      <w:r w:rsidRPr="00A374DF">
        <w:t> </w:t>
      </w:r>
      <w:r w:rsidRPr="00933445">
        <w:t>:</w:t>
      </w:r>
      <w:r w:rsidRPr="00933445">
        <w:rPr>
          <w:b w:val="0"/>
          <w:bCs w:val="0"/>
        </w:rPr>
        <w:t xml:space="preserve"> de 00h00 à 00h00 (</w:t>
      </w:r>
      <w:r>
        <w:rPr>
          <w:b w:val="0"/>
          <w:bCs w:val="0"/>
        </w:rPr>
        <w:t xml:space="preserve">durée : </w:t>
      </w:r>
      <w:r w:rsidRPr="00933445">
        <w:rPr>
          <w:b w:val="0"/>
          <w:bCs w:val="0"/>
        </w:rPr>
        <w:t>00h00min)</w:t>
      </w:r>
    </w:p>
    <w:p w14:paraId="4A9D1142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961899">
        <w:t>Lieu </w:t>
      </w:r>
      <w:r w:rsidRPr="00A374DF">
        <w:t xml:space="preserve">: </w:t>
      </w:r>
      <w:r w:rsidRPr="00933445">
        <w:rPr>
          <w:b w:val="0"/>
          <w:bCs w:val="0"/>
        </w:rPr>
        <w:t>salle, bâtiment, étage…</w:t>
      </w:r>
    </w:p>
    <w:p w14:paraId="06ABDED5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Matériel ou documents autorisés</w:t>
      </w:r>
      <w:r w:rsidRPr="00A374DF">
        <w:t xml:space="preserve"> : </w:t>
      </w:r>
    </w:p>
    <w:p w14:paraId="0A903A4B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Type d’évaluation</w:t>
      </w:r>
      <w:r w:rsidRPr="00A374DF">
        <w:t xml:space="preserve"> : </w:t>
      </w:r>
    </w:p>
    <w:p w14:paraId="5A190977" w14:textId="77777777" w:rsidR="00933445" w:rsidRPr="00933445" w:rsidRDefault="00933445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Individuelle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En groupe   </w:t>
      </w:r>
    </w:p>
    <w:p w14:paraId="0D8CF93E" w14:textId="77777777" w:rsidR="00933445" w:rsidRPr="00933445" w:rsidRDefault="00933445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Écrite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Orale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Pratique / Projet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Numérique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</w:t>
      </w:r>
    </w:p>
    <w:p w14:paraId="74427F49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Forme de l’évaluation</w:t>
      </w:r>
      <w:r w:rsidRPr="00A374DF">
        <w:t xml:space="preserve"> : </w:t>
      </w:r>
    </w:p>
    <w:p w14:paraId="361A0377" w14:textId="77777777" w:rsidR="00933445" w:rsidRPr="00933445" w:rsidRDefault="00933445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Questionnaire (QCM/</w:t>
      </w:r>
      <w:proofErr w:type="gramStart"/>
      <w:r w:rsidRPr="00933445">
        <w:rPr>
          <w:b w:val="0"/>
          <w:bCs w:val="0"/>
        </w:rPr>
        <w:t xml:space="preserve">QCU)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proofErr w:type="gramEnd"/>
      <w:r w:rsidRPr="00933445">
        <w:rPr>
          <w:b w:val="0"/>
          <w:bCs w:val="0"/>
        </w:rPr>
        <w:t xml:space="preserve"> Exercices / Problèmes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Étude de cas</w:t>
      </w:r>
    </w:p>
    <w:p w14:paraId="1F03AE18" w14:textId="77777777" w:rsidR="00933445" w:rsidRPr="00933445" w:rsidRDefault="00933445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Exposé oral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Production écrite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Projet / Dossier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 </w:t>
      </w:r>
    </w:p>
    <w:p w14:paraId="6B3A9B98" w14:textId="77777777" w:rsidR="00933445" w:rsidRPr="005D6B9E" w:rsidRDefault="00933445" w:rsidP="009D0278">
      <w:pPr>
        <w:pStyle w:val="Titre3"/>
        <w:rPr>
          <w:color w:val="000000" w:themeColor="text1" w:themeShade="80"/>
        </w:rPr>
      </w:pPr>
      <w:r w:rsidRPr="005D6B9E">
        <w:rPr>
          <w:color w:val="000000" w:themeColor="text1" w:themeShade="80"/>
        </w:rPr>
        <w:t>Objectifs d'apprentissage</w:t>
      </w:r>
    </w:p>
    <w:p w14:paraId="426FFDFF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Compétences et savoirs évalués  </w:t>
      </w:r>
    </w:p>
    <w:p w14:paraId="5D6FE924" w14:textId="77777777" w:rsidR="00933445" w:rsidRDefault="00933445">
      <w:pPr>
        <w:pStyle w:val="Paragraphedeliste"/>
        <w:numPr>
          <w:ilvl w:val="0"/>
          <w:numId w:val="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_____________________</w:t>
      </w:r>
    </w:p>
    <w:p w14:paraId="294FEB30" w14:textId="77777777" w:rsidR="00933445" w:rsidRPr="00933445" w:rsidRDefault="00933445">
      <w:pPr>
        <w:pStyle w:val="Paragraphedeliste"/>
        <w:numPr>
          <w:ilvl w:val="0"/>
          <w:numId w:val="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_____________________</w:t>
      </w:r>
    </w:p>
    <w:p w14:paraId="79FE537F" w14:textId="77777777" w:rsidR="00933445" w:rsidRDefault="00933445" w:rsidP="009D0278">
      <w:pPr>
        <w:pStyle w:val="Titre3"/>
        <w:rPr>
          <w:color w:val="000000" w:themeColor="text1" w:themeShade="80"/>
        </w:rPr>
      </w:pPr>
      <w:r>
        <w:rPr>
          <w:color w:val="000000" w:themeColor="text1" w:themeShade="80"/>
        </w:rPr>
        <w:t>Critères d'évaluation</w:t>
      </w:r>
    </w:p>
    <w:p w14:paraId="2CD61EC8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Indicateurs observables et barème </w:t>
      </w:r>
    </w:p>
    <w:p w14:paraId="2D67AB02" w14:textId="77777777" w:rsidR="00933445" w:rsidRDefault="00933445">
      <w:pPr>
        <w:pStyle w:val="Paragraphedeliste"/>
        <w:numPr>
          <w:ilvl w:val="0"/>
          <w:numId w:val="3"/>
        </w:numPr>
      </w:pPr>
      <w:r w:rsidRPr="00933445">
        <w:rPr>
          <w:b w:val="0"/>
          <w:bCs w:val="0"/>
        </w:rPr>
        <w:t>Critère 1 : 3 points</w:t>
      </w:r>
    </w:p>
    <w:p w14:paraId="7D184915" w14:textId="77777777" w:rsidR="00933445" w:rsidRPr="00933445" w:rsidRDefault="00933445" w:rsidP="009D0278">
      <w:pPr>
        <w:pStyle w:val="Titre3"/>
        <w:rPr>
          <w:color w:val="000000" w:themeColor="text1" w:themeShade="80"/>
        </w:rPr>
      </w:pPr>
      <w:r w:rsidRPr="00933445">
        <w:rPr>
          <w:color w:val="000000" w:themeColor="text1" w:themeShade="80"/>
        </w:rPr>
        <w:t xml:space="preserve">Mise en page </w:t>
      </w:r>
    </w:p>
    <w:p w14:paraId="27B8B745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Règles de présentation si document écrit : </w:t>
      </w:r>
    </w:p>
    <w:p w14:paraId="745BA9A8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Police Arial, taille 12 (corps du texte), 14 (sous-titres), 16 (titres).</w:t>
      </w:r>
    </w:p>
    <w:p w14:paraId="7B8878D4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Marges 2,5 x 2,5</w:t>
      </w:r>
    </w:p>
    <w:p w14:paraId="3D906550" w14:textId="77777777" w:rsid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Interligne 1,5</w:t>
      </w:r>
    </w:p>
    <w:p w14:paraId="00A30540" w14:textId="733A1CA2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Introduction, bibliographie (normes ______), </w:t>
      </w:r>
      <w:r w:rsidR="000C086A">
        <w:rPr>
          <w:b w:val="0"/>
          <w:bCs w:val="0"/>
        </w:rPr>
        <w:t xml:space="preserve">table des matières </w:t>
      </w:r>
      <w:r>
        <w:rPr>
          <w:b w:val="0"/>
          <w:bCs w:val="0"/>
        </w:rPr>
        <w:t xml:space="preserve"> </w:t>
      </w:r>
    </w:p>
    <w:p w14:paraId="678B711F" w14:textId="264EE96D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Nombre de page</w:t>
      </w:r>
      <w:r w:rsidR="000C086A">
        <w:rPr>
          <w:b w:val="0"/>
          <w:bCs w:val="0"/>
        </w:rPr>
        <w:t>s</w:t>
      </w:r>
      <w:r w:rsidRPr="00933445">
        <w:rPr>
          <w:b w:val="0"/>
          <w:bCs w:val="0"/>
        </w:rPr>
        <w:t xml:space="preserve"> maximum :</w:t>
      </w:r>
    </w:p>
    <w:p w14:paraId="4AD91D8C" w14:textId="07ECE9A5" w:rsidR="00933445" w:rsidRPr="00933445" w:rsidRDefault="00933445" w:rsidP="009D0278">
      <w:pPr>
        <w:pStyle w:val="Titre2"/>
      </w:pPr>
      <w:r w:rsidRPr="00933445">
        <w:lastRenderedPageBreak/>
        <w:t>Évaluation n°</w:t>
      </w:r>
      <w:r>
        <w:t>3</w:t>
      </w:r>
      <w:r w:rsidRPr="00933445">
        <w:t xml:space="preserve"> – Intitulé</w:t>
      </w:r>
    </w:p>
    <w:p w14:paraId="064F52FD" w14:textId="77777777" w:rsidR="00933445" w:rsidRPr="00933445" w:rsidRDefault="00933445" w:rsidP="009D0278">
      <w:pPr>
        <w:pStyle w:val="Titre3"/>
        <w:rPr>
          <w:color w:val="000000" w:themeColor="text1" w:themeShade="80"/>
        </w:rPr>
      </w:pPr>
      <w:r w:rsidRPr="00933445">
        <w:rPr>
          <w:color w:val="000000" w:themeColor="text1" w:themeShade="80"/>
        </w:rPr>
        <w:t xml:space="preserve">Modalités </w:t>
      </w:r>
    </w:p>
    <w:p w14:paraId="2C2F6032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</w:pPr>
      <w:r w:rsidRPr="00933445">
        <w:t>Date :</w:t>
      </w:r>
      <w:r w:rsidRPr="00933445">
        <w:rPr>
          <w:b w:val="0"/>
          <w:bCs w:val="0"/>
        </w:rPr>
        <w:t xml:space="preserve"> 00/00/2000</w:t>
      </w:r>
    </w:p>
    <w:p w14:paraId="308A1F0E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Horaires et durée</w:t>
      </w:r>
      <w:r w:rsidRPr="00A374DF">
        <w:t> </w:t>
      </w:r>
      <w:r w:rsidRPr="00933445">
        <w:t>:</w:t>
      </w:r>
      <w:r w:rsidRPr="00933445">
        <w:rPr>
          <w:b w:val="0"/>
          <w:bCs w:val="0"/>
        </w:rPr>
        <w:t xml:space="preserve"> de 00h00 à 00h00 (</w:t>
      </w:r>
      <w:r>
        <w:rPr>
          <w:b w:val="0"/>
          <w:bCs w:val="0"/>
        </w:rPr>
        <w:t xml:space="preserve">durée : </w:t>
      </w:r>
      <w:r w:rsidRPr="00933445">
        <w:rPr>
          <w:b w:val="0"/>
          <w:bCs w:val="0"/>
        </w:rPr>
        <w:t>00h00min)</w:t>
      </w:r>
    </w:p>
    <w:p w14:paraId="3DD61B1A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961899">
        <w:t>Lieu </w:t>
      </w:r>
      <w:r w:rsidRPr="00A374DF">
        <w:t xml:space="preserve">: </w:t>
      </w:r>
      <w:r w:rsidRPr="00933445">
        <w:rPr>
          <w:b w:val="0"/>
          <w:bCs w:val="0"/>
        </w:rPr>
        <w:t>salle, bâtiment, étage…</w:t>
      </w:r>
    </w:p>
    <w:p w14:paraId="59DA8511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Matériel ou documents autorisés</w:t>
      </w:r>
      <w:r w:rsidRPr="00A374DF">
        <w:t xml:space="preserve"> : </w:t>
      </w:r>
    </w:p>
    <w:p w14:paraId="2F2FC81A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Type d’évaluation</w:t>
      </w:r>
      <w:r w:rsidRPr="00A374DF">
        <w:t xml:space="preserve"> : </w:t>
      </w:r>
    </w:p>
    <w:p w14:paraId="571C48A3" w14:textId="77777777" w:rsidR="00933445" w:rsidRPr="00933445" w:rsidRDefault="00933445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Individuelle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En groupe   </w:t>
      </w:r>
    </w:p>
    <w:p w14:paraId="731B8215" w14:textId="77777777" w:rsidR="00933445" w:rsidRPr="00933445" w:rsidRDefault="00933445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Écrite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Orale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Pratique / Projet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Numérique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</w:t>
      </w:r>
    </w:p>
    <w:p w14:paraId="015A5CEA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Forme de l’évaluation</w:t>
      </w:r>
      <w:r w:rsidRPr="00A374DF">
        <w:t xml:space="preserve"> : </w:t>
      </w:r>
    </w:p>
    <w:p w14:paraId="02AB2519" w14:textId="77777777" w:rsidR="00933445" w:rsidRPr="00933445" w:rsidRDefault="00933445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Questionnaire (QCM/</w:t>
      </w:r>
      <w:proofErr w:type="gramStart"/>
      <w:r w:rsidRPr="00933445">
        <w:rPr>
          <w:b w:val="0"/>
          <w:bCs w:val="0"/>
        </w:rPr>
        <w:t xml:space="preserve">QCU)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proofErr w:type="gramEnd"/>
      <w:r w:rsidRPr="00933445">
        <w:rPr>
          <w:b w:val="0"/>
          <w:bCs w:val="0"/>
        </w:rPr>
        <w:t xml:space="preserve"> Exercices / Problèmes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Étude de cas</w:t>
      </w:r>
    </w:p>
    <w:p w14:paraId="7ABAEA60" w14:textId="77777777" w:rsidR="00933445" w:rsidRPr="00933445" w:rsidRDefault="00933445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Exposé oral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Production écrite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Projet / Dossier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 </w:t>
      </w:r>
    </w:p>
    <w:p w14:paraId="6FBE5659" w14:textId="77777777" w:rsidR="00933445" w:rsidRPr="005D6B9E" w:rsidRDefault="00933445" w:rsidP="009D0278">
      <w:pPr>
        <w:pStyle w:val="Titre3"/>
        <w:rPr>
          <w:color w:val="000000" w:themeColor="text1" w:themeShade="80"/>
        </w:rPr>
      </w:pPr>
      <w:r w:rsidRPr="005D6B9E">
        <w:rPr>
          <w:color w:val="000000" w:themeColor="text1" w:themeShade="80"/>
        </w:rPr>
        <w:t>Objectifs d'apprentissage</w:t>
      </w:r>
    </w:p>
    <w:p w14:paraId="74039462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Compétences et savoirs évalués  </w:t>
      </w:r>
    </w:p>
    <w:p w14:paraId="48605DC6" w14:textId="77777777" w:rsidR="00933445" w:rsidRDefault="00933445">
      <w:pPr>
        <w:pStyle w:val="Paragraphedeliste"/>
        <w:numPr>
          <w:ilvl w:val="0"/>
          <w:numId w:val="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_____________________</w:t>
      </w:r>
    </w:p>
    <w:p w14:paraId="33FA5D9B" w14:textId="77777777" w:rsidR="00933445" w:rsidRPr="00933445" w:rsidRDefault="00933445">
      <w:pPr>
        <w:pStyle w:val="Paragraphedeliste"/>
        <w:numPr>
          <w:ilvl w:val="0"/>
          <w:numId w:val="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_____________________</w:t>
      </w:r>
    </w:p>
    <w:p w14:paraId="26E5D3A2" w14:textId="77777777" w:rsidR="00933445" w:rsidRDefault="00933445" w:rsidP="009D0278">
      <w:pPr>
        <w:pStyle w:val="Titre3"/>
        <w:rPr>
          <w:color w:val="000000" w:themeColor="text1" w:themeShade="80"/>
        </w:rPr>
      </w:pPr>
      <w:r>
        <w:rPr>
          <w:color w:val="000000" w:themeColor="text1" w:themeShade="80"/>
        </w:rPr>
        <w:t>Critères d'évaluation</w:t>
      </w:r>
    </w:p>
    <w:p w14:paraId="59F4BCE6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Indicateurs observables et barème </w:t>
      </w:r>
    </w:p>
    <w:p w14:paraId="1CFFB599" w14:textId="77777777" w:rsidR="00933445" w:rsidRDefault="00933445">
      <w:pPr>
        <w:pStyle w:val="Paragraphedeliste"/>
        <w:numPr>
          <w:ilvl w:val="0"/>
          <w:numId w:val="3"/>
        </w:numPr>
      </w:pPr>
      <w:r w:rsidRPr="00933445">
        <w:rPr>
          <w:b w:val="0"/>
          <w:bCs w:val="0"/>
        </w:rPr>
        <w:t>Critère 1 : 3 points</w:t>
      </w:r>
    </w:p>
    <w:p w14:paraId="18E67398" w14:textId="77777777" w:rsidR="00933445" w:rsidRPr="00933445" w:rsidRDefault="00933445" w:rsidP="009D0278">
      <w:pPr>
        <w:pStyle w:val="Titre3"/>
        <w:rPr>
          <w:color w:val="000000" w:themeColor="text1" w:themeShade="80"/>
        </w:rPr>
      </w:pPr>
      <w:r w:rsidRPr="00933445">
        <w:rPr>
          <w:color w:val="000000" w:themeColor="text1" w:themeShade="80"/>
        </w:rPr>
        <w:t xml:space="preserve">Mise en page </w:t>
      </w:r>
    </w:p>
    <w:p w14:paraId="5BED4CDC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Règles de présentation si document écrit : </w:t>
      </w:r>
    </w:p>
    <w:p w14:paraId="39AA6811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Police Arial, taille 12 (corps du texte), 14 (sous-titres), 16 (titres).</w:t>
      </w:r>
    </w:p>
    <w:p w14:paraId="59672D57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Marges 2,5 x 2,5</w:t>
      </w:r>
    </w:p>
    <w:p w14:paraId="66434249" w14:textId="77777777" w:rsid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Interligne 1,5</w:t>
      </w:r>
    </w:p>
    <w:p w14:paraId="5A4D1B6F" w14:textId="77777777" w:rsidR="000C086A" w:rsidRPr="00933445" w:rsidRDefault="000C086A">
      <w:pPr>
        <w:pStyle w:val="Paragraphedeliste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Introduction, bibliographie (normes ______), table des matières  </w:t>
      </w:r>
    </w:p>
    <w:p w14:paraId="3D52E900" w14:textId="5B225CFF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Nombre de page</w:t>
      </w:r>
      <w:r w:rsidR="000C086A">
        <w:rPr>
          <w:b w:val="0"/>
          <w:bCs w:val="0"/>
        </w:rPr>
        <w:t>s</w:t>
      </w:r>
      <w:r w:rsidRPr="00933445">
        <w:rPr>
          <w:b w:val="0"/>
          <w:bCs w:val="0"/>
        </w:rPr>
        <w:t xml:space="preserve"> maximum :</w:t>
      </w:r>
    </w:p>
    <w:p w14:paraId="22D92826" w14:textId="77777777" w:rsidR="00933445" w:rsidRPr="00933445" w:rsidRDefault="00933445" w:rsidP="00933445">
      <w:pPr>
        <w:rPr>
          <w:b w:val="0"/>
          <w:bCs w:val="0"/>
        </w:rPr>
      </w:pPr>
    </w:p>
    <w:p w14:paraId="53E90133" w14:textId="77777777" w:rsidR="00C92258" w:rsidRDefault="00C92258" w:rsidP="00933445"/>
    <w:p w14:paraId="06CD325F" w14:textId="6F7C3BA9" w:rsidR="00D713C4" w:rsidRPr="00933445" w:rsidRDefault="000C086A" w:rsidP="00933445">
      <w:pPr>
        <w:rPr>
          <w:b w:val="0"/>
          <w:bCs w:val="0"/>
        </w:rPr>
      </w:pPr>
      <w:r>
        <w:rPr>
          <w:b w:val="0"/>
          <w:bCs w:val="0"/>
        </w:rPr>
        <w:t xml:space="preserve">Date </w:t>
      </w:r>
      <w:r w:rsidR="00163ACA" w:rsidRPr="00933445">
        <w:rPr>
          <w:b w:val="0"/>
          <w:bCs w:val="0"/>
        </w:rPr>
        <w:t>de diffusion : _____ / _____ / _______     Signature de l'</w:t>
      </w:r>
      <w:proofErr w:type="spellStart"/>
      <w:r w:rsidR="00163ACA" w:rsidRPr="00933445">
        <w:rPr>
          <w:b w:val="0"/>
          <w:bCs w:val="0"/>
        </w:rPr>
        <w:t>enseignant·e</w:t>
      </w:r>
      <w:proofErr w:type="spellEnd"/>
      <w:r w:rsidR="00163ACA" w:rsidRPr="00933445">
        <w:rPr>
          <w:b w:val="0"/>
          <w:bCs w:val="0"/>
        </w:rPr>
        <w:t xml:space="preserve"> : _____________________________</w:t>
      </w:r>
    </w:p>
    <w:sectPr w:rsidR="00D713C4" w:rsidRPr="00933445" w:rsidSect="000C086A"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001B" w14:textId="77777777" w:rsidR="00F30168" w:rsidRDefault="00F30168" w:rsidP="00933445">
      <w:r>
        <w:separator/>
      </w:r>
    </w:p>
  </w:endnote>
  <w:endnote w:type="continuationSeparator" w:id="0">
    <w:p w14:paraId="551066CE" w14:textId="77777777" w:rsidR="00F30168" w:rsidRDefault="00F30168" w:rsidP="0093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87A2" w14:textId="2F645115" w:rsidR="000C086A" w:rsidRPr="00933445" w:rsidRDefault="000C086A" w:rsidP="000C086A">
    <w:pPr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Fiche modalités des évaluations – UE :    </w:t>
    </w:r>
    <w:r w:rsidRPr="00933445">
      <w:rPr>
        <w:b w:val="0"/>
        <w:bCs w:val="0"/>
        <w:sz w:val="20"/>
        <w:szCs w:val="20"/>
      </w:rPr>
      <w:t xml:space="preserve">Page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PAGE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1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/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NUMPAGES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3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    </w:t>
    </w:r>
  </w:p>
  <w:p w14:paraId="763C9F18" w14:textId="4028C9DA" w:rsidR="00D713C4" w:rsidRPr="000C086A" w:rsidRDefault="00D713C4" w:rsidP="000C08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F569" w14:textId="09239A21" w:rsidR="004C7B38" w:rsidRPr="00933445" w:rsidRDefault="000C086A" w:rsidP="00933445">
    <w:pPr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Fiche modalités des évaluations – UE :    </w:t>
    </w:r>
    <w:r w:rsidRPr="00933445">
      <w:rPr>
        <w:b w:val="0"/>
        <w:bCs w:val="0"/>
        <w:sz w:val="20"/>
        <w:szCs w:val="20"/>
      </w:rPr>
      <w:t xml:space="preserve">Page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PAGE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1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/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NUMPAGES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3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    </w:t>
    </w:r>
  </w:p>
  <w:p w14:paraId="14AF4C0F" w14:textId="77777777" w:rsidR="004C7B38" w:rsidRDefault="004C7B38" w:rsidP="009334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525A" w14:textId="77777777" w:rsidR="00F30168" w:rsidRDefault="00F30168" w:rsidP="00933445">
      <w:r>
        <w:separator/>
      </w:r>
    </w:p>
  </w:footnote>
  <w:footnote w:type="continuationSeparator" w:id="0">
    <w:p w14:paraId="7E879C38" w14:textId="77777777" w:rsidR="00F30168" w:rsidRDefault="00F30168" w:rsidP="0093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A6D" w14:textId="26B45BCD" w:rsidR="00F82653" w:rsidRDefault="00F82653" w:rsidP="00933445">
    <w:r>
      <w:rPr>
        <w:noProof/>
      </w:rPr>
      <w:drawing>
        <wp:anchor distT="0" distB="0" distL="114300" distR="114300" simplePos="0" relativeHeight="251661312" behindDoc="0" locked="0" layoutInCell="1" allowOverlap="1" wp14:anchorId="70328DD4" wp14:editId="41401E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414253"/>
          <wp:effectExtent l="0" t="0" r="0" b="0"/>
          <wp:wrapTopAndBottom/>
          <wp:docPr id="2053136084" name="Drawing 0" descr="Fiche Modalités des évalu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136084" name="Drawing 0" descr="Fiche Modalités des évaluation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414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50D"/>
    <w:multiLevelType w:val="hybridMultilevel"/>
    <w:tmpl w:val="D18215E4"/>
    <w:lvl w:ilvl="0" w:tplc="509240F4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2D28"/>
    <w:multiLevelType w:val="hybridMultilevel"/>
    <w:tmpl w:val="CA329E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43697A"/>
    <w:multiLevelType w:val="hybridMultilevel"/>
    <w:tmpl w:val="693E0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84527"/>
    <w:multiLevelType w:val="hybridMultilevel"/>
    <w:tmpl w:val="7BB2BC76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CED6A2E"/>
    <w:multiLevelType w:val="hybridMultilevel"/>
    <w:tmpl w:val="1870E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62828">
    <w:abstractNumId w:val="2"/>
  </w:num>
  <w:num w:numId="2" w16cid:durableId="531916328">
    <w:abstractNumId w:val="1"/>
  </w:num>
  <w:num w:numId="3" w16cid:durableId="1510219593">
    <w:abstractNumId w:val="3"/>
  </w:num>
  <w:num w:numId="4" w16cid:durableId="1820538580">
    <w:abstractNumId w:val="0"/>
  </w:num>
  <w:num w:numId="5" w16cid:durableId="95887939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C4"/>
    <w:rsid w:val="000001BD"/>
    <w:rsid w:val="000C086A"/>
    <w:rsid w:val="000D5DD7"/>
    <w:rsid w:val="00163ACA"/>
    <w:rsid w:val="003E296E"/>
    <w:rsid w:val="00433A3A"/>
    <w:rsid w:val="004C7B38"/>
    <w:rsid w:val="004E4518"/>
    <w:rsid w:val="00511F1D"/>
    <w:rsid w:val="00542708"/>
    <w:rsid w:val="005A5F7B"/>
    <w:rsid w:val="005D6B9E"/>
    <w:rsid w:val="008171C9"/>
    <w:rsid w:val="008562B0"/>
    <w:rsid w:val="008A799D"/>
    <w:rsid w:val="00933445"/>
    <w:rsid w:val="00961899"/>
    <w:rsid w:val="009D0278"/>
    <w:rsid w:val="00A374DF"/>
    <w:rsid w:val="00A81937"/>
    <w:rsid w:val="00AD5C72"/>
    <w:rsid w:val="00C87927"/>
    <w:rsid w:val="00C92258"/>
    <w:rsid w:val="00D22C28"/>
    <w:rsid w:val="00D713C4"/>
    <w:rsid w:val="00DA0D78"/>
    <w:rsid w:val="00F30168"/>
    <w:rsid w:val="00F370F6"/>
    <w:rsid w:val="00F82653"/>
    <w:rsid w:val="00FA5272"/>
    <w:rsid w:val="00FC7062"/>
    <w:rsid w:val="00FD7044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E953"/>
  <w15:docId w15:val="{9A913421-65A7-4B12-9EA8-D5846099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45"/>
    <w:rPr>
      <w:rFonts w:ascii="Open Sans" w:hAnsi="Open Sans" w:cs="Open Sans"/>
      <w:b/>
      <w:bCs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2708"/>
    <w:pPr>
      <w:keepNext/>
      <w:keepLines/>
      <w:numPr>
        <w:numId w:val="4"/>
      </w:numPr>
      <w:pBdr>
        <w:bottom w:val="single" w:sz="6" w:space="1" w:color="404040" w:themeColor="text1" w:themeTint="BF"/>
      </w:pBdr>
      <w:spacing w:after="40" w:line="240" w:lineRule="auto"/>
      <w:outlineLvl w:val="0"/>
    </w:pPr>
    <w:rPr>
      <w:rFonts w:eastAsiaTheme="majorEastAsia"/>
      <w:b w:val="0"/>
      <w:bCs w:val="0"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278"/>
    <w:pPr>
      <w:keepNext/>
      <w:keepLines/>
      <w:shd w:val="clear" w:color="auto" w:fill="99B9FF"/>
      <w:spacing w:before="160" w:after="0" w:line="276" w:lineRule="auto"/>
      <w:outlineLvl w:val="1"/>
    </w:pPr>
    <w:rPr>
      <w:rFonts w:eastAsiaTheme="majorEastAsia"/>
      <w:color w:val="000000" w:themeColor="text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086A"/>
    <w:pPr>
      <w:keepNext/>
      <w:keepLines/>
      <w:shd w:val="clear" w:color="auto" w:fill="CADDFF"/>
      <w:spacing w:line="240" w:lineRule="auto"/>
      <w:outlineLvl w:val="2"/>
    </w:pPr>
    <w:rPr>
      <w:rFonts w:eastAsiaTheme="majorEastAsia"/>
      <w:bCs w:val="0"/>
      <w:color w:val="000000" w:themeColor="tex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D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D7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D7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D7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D7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D7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A0D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customStyle="1" w:styleId="lev1">
    <w:name w:val="Élevé1"/>
    <w:rPr>
      <w:b/>
      <w:bCs/>
    </w:rPr>
  </w:style>
  <w:style w:type="paragraph" w:styleId="Paragraphedeliste">
    <w:name w:val="List Paragraph"/>
    <w:basedOn w:val="Normal"/>
    <w:uiPriority w:val="34"/>
    <w:qFormat/>
    <w:rsid w:val="00A374DF"/>
    <w:pPr>
      <w:ind w:left="720"/>
      <w:contextualSpacing/>
    </w:pPr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D5C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C72"/>
  </w:style>
  <w:style w:type="paragraph" w:styleId="Pieddepage">
    <w:name w:val="footer"/>
    <w:basedOn w:val="Normal"/>
    <w:link w:val="PieddepageCar"/>
    <w:uiPriority w:val="99"/>
    <w:unhideWhenUsed/>
    <w:rsid w:val="00AD5C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C72"/>
  </w:style>
  <w:style w:type="table" w:styleId="Grilledetableauclaire">
    <w:name w:val="Grid Table Light"/>
    <w:basedOn w:val="TableauNormal"/>
    <w:uiPriority w:val="40"/>
    <w:rsid w:val="00F826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3-Accentuation1">
    <w:name w:val="Grid Table 3 Accent 1"/>
    <w:basedOn w:val="TableauNormal"/>
    <w:uiPriority w:val="48"/>
    <w:rsid w:val="00F826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simple4">
    <w:name w:val="Plain Table 4"/>
    <w:basedOn w:val="TableauNormal"/>
    <w:uiPriority w:val="44"/>
    <w:rsid w:val="00F826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F82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FC70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FC7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C7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simple3">
    <w:name w:val="Plain Table 3"/>
    <w:basedOn w:val="TableauNormal"/>
    <w:uiPriority w:val="43"/>
    <w:rsid w:val="008562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562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Corpstexte">
    <w:name w:val="Corps texte"/>
    <w:basedOn w:val="Normal"/>
    <w:link w:val="CorpstexteCar"/>
    <w:uiPriority w:val="99"/>
    <w:rsid w:val="00DA0D78"/>
  </w:style>
  <w:style w:type="character" w:customStyle="1" w:styleId="CorpstexteCar">
    <w:name w:val="Corps texte Car"/>
    <w:basedOn w:val="Policepardfaut"/>
    <w:link w:val="Corpstexte"/>
    <w:uiPriority w:val="99"/>
    <w:rsid w:val="00DA0D78"/>
    <w:rPr>
      <w:rFonts w:ascii="Open Sans" w:hAnsi="Open Sans" w:cs="Open Sans"/>
      <w:color w:val="auto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42708"/>
    <w:rPr>
      <w:rFonts w:ascii="Open Sans" w:eastAsiaTheme="majorEastAsia" w:hAnsi="Open Sans" w:cs="Open Sans"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278"/>
    <w:rPr>
      <w:rFonts w:ascii="Open Sans" w:eastAsiaTheme="majorEastAsia" w:hAnsi="Open Sans" w:cs="Open Sans"/>
      <w:b/>
      <w:bCs/>
      <w:color w:val="000000" w:themeColor="text1"/>
      <w:sz w:val="24"/>
      <w:szCs w:val="24"/>
      <w:shd w:val="clear" w:color="auto" w:fill="99B9FF"/>
    </w:rPr>
  </w:style>
  <w:style w:type="character" w:customStyle="1" w:styleId="Titre3Car">
    <w:name w:val="Titre 3 Car"/>
    <w:basedOn w:val="Policepardfaut"/>
    <w:link w:val="Titre3"/>
    <w:uiPriority w:val="9"/>
    <w:rsid w:val="000C086A"/>
    <w:rPr>
      <w:rFonts w:ascii="Open Sans" w:eastAsiaTheme="majorEastAsia" w:hAnsi="Open Sans" w:cs="Open Sans"/>
      <w:b/>
      <w:color w:val="000000" w:themeColor="text1" w:themeShade="80"/>
      <w:sz w:val="24"/>
      <w:szCs w:val="24"/>
      <w:shd w:val="clear" w:color="auto" w:fill="CADDFF"/>
    </w:rPr>
  </w:style>
  <w:style w:type="character" w:customStyle="1" w:styleId="Titre4Car">
    <w:name w:val="Titre 4 Car"/>
    <w:basedOn w:val="Policepardfaut"/>
    <w:link w:val="Titre4"/>
    <w:uiPriority w:val="9"/>
    <w:semiHidden/>
    <w:rsid w:val="00DA0D7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A0D7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A0D7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D7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D7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A0D7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A0D78"/>
    <w:pPr>
      <w:spacing w:line="240" w:lineRule="auto"/>
    </w:pPr>
    <w:rPr>
      <w:b w:val="0"/>
      <w:bCs w:val="0"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DA0D7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D7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A0D7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DA0D78"/>
    <w:rPr>
      <w:b/>
      <w:bCs/>
    </w:rPr>
  </w:style>
  <w:style w:type="character" w:styleId="Accentuation">
    <w:name w:val="Emphasis"/>
    <w:basedOn w:val="Policepardfaut"/>
    <w:uiPriority w:val="20"/>
    <w:qFormat/>
    <w:rsid w:val="00DA0D78"/>
    <w:rPr>
      <w:i/>
      <w:iCs/>
    </w:rPr>
  </w:style>
  <w:style w:type="paragraph" w:styleId="Sansinterligne">
    <w:name w:val="No Spacing"/>
    <w:uiPriority w:val="1"/>
    <w:qFormat/>
    <w:rsid w:val="00DA0D7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A0D7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0D7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D7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D7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A0D7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A0D78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A0D78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A0D78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A0D7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0D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UBO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sz="4000" dirty="0" smtClean="0">
            <a:latin typeface="Poppins Bold" panose="00000800000000000000" charset="0"/>
            <a:cs typeface="Poppins Bold" panose="00000800000000000000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èmeUBO1" id="{9DB10F8A-344E-4AD9-8DCB-3873F881B658}" vid="{5DEF7C14-90E9-4807-B588-012B1B51E7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9021-5010-4C9F-BEFC-85F1EFD2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Evane Bachelot</cp:lastModifiedBy>
  <cp:revision>2</cp:revision>
  <dcterms:created xsi:type="dcterms:W3CDTF">2026-06-23T11:47:00Z</dcterms:created>
  <dcterms:modified xsi:type="dcterms:W3CDTF">2026-06-23T11:47:00Z</dcterms:modified>
</cp:coreProperties>
</file>